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6F" w:rsidRDefault="00024BD4" w:rsidP="005F7C09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024B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Wymień rodzaje działalności gospodarczej w poszczególnych sektorach. (str. 134)</w:t>
      </w:r>
      <w:r>
        <w:rPr>
          <w:rFonts w:ascii="Times New Roman" w:hAnsi="Times New Roman" w:cs="Times New Roman"/>
          <w:sz w:val="24"/>
          <w:szCs w:val="24"/>
        </w:rPr>
        <w:br/>
        <w:t>2 Działania w sektorze usług.</w:t>
      </w:r>
      <w:r>
        <w:rPr>
          <w:rFonts w:ascii="Times New Roman" w:hAnsi="Times New Roman" w:cs="Times New Roman"/>
          <w:sz w:val="24"/>
          <w:szCs w:val="24"/>
        </w:rPr>
        <w:br/>
        <w:t>Co to jest produkt krajowy brutto (PKB)? Jaką wartość na głowę mieszkańca osiąga w Polsce?</w:t>
      </w:r>
      <w:r>
        <w:rPr>
          <w:rFonts w:ascii="Times New Roman" w:hAnsi="Times New Roman" w:cs="Times New Roman"/>
          <w:sz w:val="24"/>
          <w:szCs w:val="24"/>
        </w:rPr>
        <w:br/>
        <w:t>3 Struktura PKB wg sektorów w Polsce? str. 137.</w:t>
      </w:r>
      <w:r>
        <w:rPr>
          <w:rFonts w:ascii="Times New Roman" w:hAnsi="Times New Roman" w:cs="Times New Roman"/>
          <w:sz w:val="24"/>
          <w:szCs w:val="24"/>
        </w:rPr>
        <w:br/>
        <w:t>4 Funkcje rolnictwa str. 139.</w:t>
      </w:r>
      <w:r>
        <w:rPr>
          <w:rFonts w:ascii="Times New Roman" w:hAnsi="Times New Roman" w:cs="Times New Roman"/>
          <w:sz w:val="24"/>
          <w:szCs w:val="24"/>
        </w:rPr>
        <w:br/>
        <w:t>5 Przyrodnicze czynniki rozwoju rolnictwa.</w:t>
      </w:r>
      <w:r>
        <w:rPr>
          <w:rFonts w:ascii="Times New Roman" w:hAnsi="Times New Roman" w:cs="Times New Roman"/>
          <w:sz w:val="24"/>
          <w:szCs w:val="24"/>
        </w:rPr>
        <w:br/>
        <w:t>6 Pozaprzyrodnicze czynniki rozwoju rolnictwa</w:t>
      </w:r>
      <w:r w:rsidR="00A201B5">
        <w:rPr>
          <w:rFonts w:ascii="Times New Roman" w:hAnsi="Times New Roman" w:cs="Times New Roman"/>
          <w:sz w:val="24"/>
          <w:szCs w:val="24"/>
        </w:rPr>
        <w:t>.</w:t>
      </w:r>
      <w:r w:rsidR="00A201B5">
        <w:rPr>
          <w:rFonts w:ascii="Times New Roman" w:hAnsi="Times New Roman" w:cs="Times New Roman"/>
          <w:sz w:val="24"/>
          <w:szCs w:val="24"/>
        </w:rPr>
        <w:br/>
        <w:t xml:space="preserve">7 Zagrożeniem dla upraw w Polsce są </w:t>
      </w:r>
      <w:r w:rsidR="00A201B5">
        <w:rPr>
          <w:rFonts w:ascii="Times New Roman" w:hAnsi="Times New Roman" w:cs="Times New Roman"/>
          <w:i/>
          <w:sz w:val="24"/>
          <w:szCs w:val="24"/>
        </w:rPr>
        <w:t>zmienność pogody</w:t>
      </w:r>
      <w:r w:rsidR="00A201B5">
        <w:rPr>
          <w:rFonts w:ascii="Times New Roman" w:hAnsi="Times New Roman" w:cs="Times New Roman"/>
          <w:sz w:val="24"/>
          <w:szCs w:val="24"/>
        </w:rPr>
        <w:t xml:space="preserve"> oraz </w:t>
      </w:r>
      <w:r w:rsidR="00A201B5">
        <w:rPr>
          <w:rFonts w:ascii="Times New Roman" w:hAnsi="Times New Roman" w:cs="Times New Roman"/>
          <w:i/>
          <w:sz w:val="24"/>
          <w:szCs w:val="24"/>
        </w:rPr>
        <w:t>przymrozki.</w:t>
      </w:r>
      <w:r w:rsidR="00A201B5">
        <w:rPr>
          <w:rFonts w:ascii="Times New Roman" w:hAnsi="Times New Roman" w:cs="Times New Roman"/>
          <w:sz w:val="24"/>
          <w:szCs w:val="24"/>
        </w:rPr>
        <w:br/>
        <w:t>8 Ile m</w:t>
      </w:r>
      <w:r w:rsidR="00A201B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01B5">
        <w:rPr>
          <w:rFonts w:ascii="Times New Roman" w:hAnsi="Times New Roman" w:cs="Times New Roman"/>
          <w:sz w:val="24"/>
          <w:szCs w:val="24"/>
        </w:rPr>
        <w:t xml:space="preserve"> ma hektar a ile ar? str. 143</w:t>
      </w:r>
      <w:r w:rsidR="00A201B5">
        <w:rPr>
          <w:rFonts w:ascii="Times New Roman" w:hAnsi="Times New Roman" w:cs="Times New Roman"/>
          <w:sz w:val="24"/>
          <w:szCs w:val="24"/>
        </w:rPr>
        <w:br/>
        <w:t xml:space="preserve">9 Jaką część pow. Polski stanowią </w:t>
      </w:r>
      <w:r w:rsidR="00A201B5" w:rsidRPr="00A201B5">
        <w:rPr>
          <w:rFonts w:ascii="Times New Roman" w:hAnsi="Times New Roman" w:cs="Times New Roman"/>
          <w:b/>
          <w:sz w:val="24"/>
          <w:szCs w:val="24"/>
        </w:rPr>
        <w:t>użytki rolne</w:t>
      </w:r>
      <w:r w:rsidR="00A201B5">
        <w:rPr>
          <w:rFonts w:ascii="Times New Roman" w:hAnsi="Times New Roman" w:cs="Times New Roman"/>
          <w:sz w:val="24"/>
          <w:szCs w:val="24"/>
        </w:rPr>
        <w:t>?</w:t>
      </w:r>
      <w:r w:rsidR="00A201B5">
        <w:rPr>
          <w:rFonts w:ascii="Times New Roman" w:hAnsi="Times New Roman" w:cs="Times New Roman"/>
          <w:sz w:val="24"/>
          <w:szCs w:val="24"/>
        </w:rPr>
        <w:br/>
        <w:t>10 Co zaliczamy do użytków rolnych?</w:t>
      </w:r>
      <w:r w:rsidR="00A201B5">
        <w:rPr>
          <w:rFonts w:ascii="Times New Roman" w:hAnsi="Times New Roman" w:cs="Times New Roman"/>
          <w:sz w:val="24"/>
          <w:szCs w:val="24"/>
        </w:rPr>
        <w:br/>
        <w:t>11 Wymień najważniejsze rośliny żywieniowe uprawiane w Polsce. str. 151</w:t>
      </w:r>
      <w:r w:rsidR="00A201B5">
        <w:rPr>
          <w:rFonts w:ascii="Times New Roman" w:hAnsi="Times New Roman" w:cs="Times New Roman"/>
          <w:sz w:val="24"/>
          <w:szCs w:val="24"/>
        </w:rPr>
        <w:br/>
        <w:t>12 Ważne rośliny przemysłowe ...</w:t>
      </w:r>
      <w:r w:rsidR="00A201B5">
        <w:rPr>
          <w:rFonts w:ascii="Times New Roman" w:hAnsi="Times New Roman" w:cs="Times New Roman"/>
          <w:sz w:val="24"/>
          <w:szCs w:val="24"/>
        </w:rPr>
        <w:br/>
        <w:t xml:space="preserve">13 Najważniejsze korzyści wynikające z </w:t>
      </w:r>
      <w:r w:rsidR="00A201B5">
        <w:rPr>
          <w:rFonts w:ascii="Times New Roman" w:hAnsi="Times New Roman" w:cs="Times New Roman"/>
          <w:b/>
          <w:sz w:val="24"/>
          <w:szCs w:val="24"/>
        </w:rPr>
        <w:t xml:space="preserve">nadmorskie-go </w:t>
      </w:r>
      <w:r w:rsidR="00A201B5">
        <w:rPr>
          <w:rFonts w:ascii="Times New Roman" w:hAnsi="Times New Roman" w:cs="Times New Roman"/>
          <w:sz w:val="24"/>
          <w:szCs w:val="24"/>
        </w:rPr>
        <w:t>położenia Polski.</w:t>
      </w:r>
      <w:r w:rsidR="00A201B5">
        <w:rPr>
          <w:rFonts w:ascii="Times New Roman" w:hAnsi="Times New Roman" w:cs="Times New Roman"/>
          <w:sz w:val="24"/>
          <w:szCs w:val="24"/>
        </w:rPr>
        <w:br/>
        <w:t>14 Główne gatunki ryb poławiane w Morzu Bałtyckim.</w:t>
      </w:r>
      <w:r w:rsidR="00A201B5">
        <w:rPr>
          <w:rFonts w:ascii="Times New Roman" w:hAnsi="Times New Roman" w:cs="Times New Roman"/>
          <w:sz w:val="24"/>
          <w:szCs w:val="24"/>
        </w:rPr>
        <w:br/>
        <w:t xml:space="preserve">15 </w:t>
      </w:r>
      <w:r w:rsidR="005F7C09">
        <w:rPr>
          <w:rFonts w:ascii="Times New Roman" w:hAnsi="Times New Roman" w:cs="Times New Roman"/>
          <w:sz w:val="24"/>
          <w:szCs w:val="24"/>
        </w:rPr>
        <w:t xml:space="preserve">Czym zajmuje się </w:t>
      </w:r>
      <w:r w:rsidR="005F7C09">
        <w:rPr>
          <w:rFonts w:ascii="Times New Roman" w:hAnsi="Times New Roman" w:cs="Times New Roman"/>
          <w:b/>
          <w:sz w:val="24"/>
          <w:szCs w:val="24"/>
        </w:rPr>
        <w:t>przemysł stoczniowy</w:t>
      </w:r>
      <w:r w:rsidR="005F7C09">
        <w:rPr>
          <w:rFonts w:ascii="Times New Roman" w:hAnsi="Times New Roman" w:cs="Times New Roman"/>
          <w:sz w:val="24"/>
          <w:szCs w:val="24"/>
        </w:rPr>
        <w:t>?</w:t>
      </w:r>
      <w:r w:rsidR="005F7C09">
        <w:rPr>
          <w:rFonts w:ascii="Times New Roman" w:hAnsi="Times New Roman" w:cs="Times New Roman"/>
          <w:sz w:val="24"/>
          <w:szCs w:val="24"/>
        </w:rPr>
        <w:br/>
        <w:t>16 Funkcje przemysłu (str. 158)</w:t>
      </w:r>
      <w:r w:rsidR="005F7C09">
        <w:rPr>
          <w:rFonts w:ascii="Times New Roman" w:hAnsi="Times New Roman" w:cs="Times New Roman"/>
          <w:sz w:val="24"/>
          <w:szCs w:val="24"/>
        </w:rPr>
        <w:br/>
        <w:t>17 Przyrodnicze czynniki lokalizacji przemysłu. (159)</w:t>
      </w:r>
      <w:r w:rsidR="005F7C09">
        <w:rPr>
          <w:rFonts w:ascii="Times New Roman" w:hAnsi="Times New Roman" w:cs="Times New Roman"/>
          <w:sz w:val="24"/>
          <w:szCs w:val="24"/>
        </w:rPr>
        <w:br/>
        <w:t>18 Pozaprzyrodnicze czynniki lokalizacji przemysłu.</w:t>
      </w:r>
    </w:p>
    <w:p w:rsidR="005F7C09" w:rsidRDefault="005F7C09" w:rsidP="005F7C09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5F7C09" w:rsidRPr="005F7C09" w:rsidRDefault="005F7C09" w:rsidP="005F7C09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024B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Wymień rodzaje działalności gospodarczej w poszczególnych sektorach. (str. 134)</w:t>
      </w:r>
      <w:r>
        <w:rPr>
          <w:rFonts w:ascii="Times New Roman" w:hAnsi="Times New Roman" w:cs="Times New Roman"/>
          <w:sz w:val="24"/>
          <w:szCs w:val="24"/>
        </w:rPr>
        <w:br/>
        <w:t>2 Działania w sektorze usług.</w:t>
      </w:r>
      <w:r>
        <w:rPr>
          <w:rFonts w:ascii="Times New Roman" w:hAnsi="Times New Roman" w:cs="Times New Roman"/>
          <w:sz w:val="24"/>
          <w:szCs w:val="24"/>
        </w:rPr>
        <w:br/>
        <w:t>Co to jest produkt krajowy brutto (PKB)? Jaką wartość na głowę mieszkańca osiąga w Polsce?</w:t>
      </w:r>
      <w:r>
        <w:rPr>
          <w:rFonts w:ascii="Times New Roman" w:hAnsi="Times New Roman" w:cs="Times New Roman"/>
          <w:sz w:val="24"/>
          <w:szCs w:val="24"/>
        </w:rPr>
        <w:br/>
        <w:t>3 Struktura PKB wg sektorów w Polsce? str. 137.</w:t>
      </w:r>
      <w:r>
        <w:rPr>
          <w:rFonts w:ascii="Times New Roman" w:hAnsi="Times New Roman" w:cs="Times New Roman"/>
          <w:sz w:val="24"/>
          <w:szCs w:val="24"/>
        </w:rPr>
        <w:br/>
        <w:t>4 Funkcje rolnictwa str. 139.</w:t>
      </w:r>
      <w:r>
        <w:rPr>
          <w:rFonts w:ascii="Times New Roman" w:hAnsi="Times New Roman" w:cs="Times New Roman"/>
          <w:sz w:val="24"/>
          <w:szCs w:val="24"/>
        </w:rPr>
        <w:br/>
        <w:t>5 Przyrodnicze czynniki rozwoju rolnictwa.</w:t>
      </w:r>
      <w:r>
        <w:rPr>
          <w:rFonts w:ascii="Times New Roman" w:hAnsi="Times New Roman" w:cs="Times New Roman"/>
          <w:sz w:val="24"/>
          <w:szCs w:val="24"/>
        </w:rPr>
        <w:br/>
        <w:t>6 Pozaprzyrodnicze czynniki rozwoju rolnictwa.</w:t>
      </w:r>
      <w:r>
        <w:rPr>
          <w:rFonts w:ascii="Times New Roman" w:hAnsi="Times New Roman" w:cs="Times New Roman"/>
          <w:sz w:val="24"/>
          <w:szCs w:val="24"/>
        </w:rPr>
        <w:br/>
        <w:t xml:space="preserve">7 Zagrożeniem dla upraw w Polsce są </w:t>
      </w:r>
      <w:r>
        <w:rPr>
          <w:rFonts w:ascii="Times New Roman" w:hAnsi="Times New Roman" w:cs="Times New Roman"/>
          <w:i/>
          <w:sz w:val="24"/>
          <w:szCs w:val="24"/>
        </w:rPr>
        <w:t>zmienność pogody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i/>
          <w:sz w:val="24"/>
          <w:szCs w:val="24"/>
        </w:rPr>
        <w:t>przymrozki.</w:t>
      </w:r>
      <w:r>
        <w:rPr>
          <w:rFonts w:ascii="Times New Roman" w:hAnsi="Times New Roman" w:cs="Times New Roman"/>
          <w:sz w:val="24"/>
          <w:szCs w:val="24"/>
        </w:rPr>
        <w:br/>
        <w:t>8 Ile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 hektar a ile ar? str. 143</w:t>
      </w:r>
      <w:r>
        <w:rPr>
          <w:rFonts w:ascii="Times New Roman" w:hAnsi="Times New Roman" w:cs="Times New Roman"/>
          <w:sz w:val="24"/>
          <w:szCs w:val="24"/>
        </w:rPr>
        <w:br/>
        <w:t xml:space="preserve">9 Jaką część pow. Polski stanowią </w:t>
      </w:r>
      <w:r w:rsidRPr="00A201B5">
        <w:rPr>
          <w:rFonts w:ascii="Times New Roman" w:hAnsi="Times New Roman" w:cs="Times New Roman"/>
          <w:b/>
          <w:sz w:val="24"/>
          <w:szCs w:val="24"/>
        </w:rPr>
        <w:t>użytki rolne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10 Co zaliczamy do użytków rolnych?</w:t>
      </w:r>
      <w:r>
        <w:rPr>
          <w:rFonts w:ascii="Times New Roman" w:hAnsi="Times New Roman" w:cs="Times New Roman"/>
          <w:sz w:val="24"/>
          <w:szCs w:val="24"/>
        </w:rPr>
        <w:br/>
        <w:t>11 Wymień najważniejsze rośliny żywieniowe uprawiane w Polsce. str. 151</w:t>
      </w:r>
      <w:r>
        <w:rPr>
          <w:rFonts w:ascii="Times New Roman" w:hAnsi="Times New Roman" w:cs="Times New Roman"/>
          <w:sz w:val="24"/>
          <w:szCs w:val="24"/>
        </w:rPr>
        <w:br/>
        <w:t>12 Ważne rośliny przemysłowe ...</w:t>
      </w:r>
      <w:r>
        <w:rPr>
          <w:rFonts w:ascii="Times New Roman" w:hAnsi="Times New Roman" w:cs="Times New Roman"/>
          <w:sz w:val="24"/>
          <w:szCs w:val="24"/>
        </w:rPr>
        <w:br/>
        <w:t xml:space="preserve">13 Najważniejsze korzyści wynikające z </w:t>
      </w:r>
      <w:r>
        <w:rPr>
          <w:rFonts w:ascii="Times New Roman" w:hAnsi="Times New Roman" w:cs="Times New Roman"/>
          <w:b/>
          <w:sz w:val="24"/>
          <w:szCs w:val="24"/>
        </w:rPr>
        <w:t xml:space="preserve">nadmorskie-go </w:t>
      </w:r>
      <w:r>
        <w:rPr>
          <w:rFonts w:ascii="Times New Roman" w:hAnsi="Times New Roman" w:cs="Times New Roman"/>
          <w:sz w:val="24"/>
          <w:szCs w:val="24"/>
        </w:rPr>
        <w:t>położenia Polski.</w:t>
      </w:r>
      <w:r>
        <w:rPr>
          <w:rFonts w:ascii="Times New Roman" w:hAnsi="Times New Roman" w:cs="Times New Roman"/>
          <w:sz w:val="24"/>
          <w:szCs w:val="24"/>
        </w:rPr>
        <w:br/>
        <w:t>14 Główne gatunki ryb poławiane w Morzu Bałtyckim.</w:t>
      </w:r>
      <w:r>
        <w:rPr>
          <w:rFonts w:ascii="Times New Roman" w:hAnsi="Times New Roman" w:cs="Times New Roman"/>
          <w:sz w:val="24"/>
          <w:szCs w:val="24"/>
        </w:rPr>
        <w:br/>
        <w:t xml:space="preserve">15 Czym zajmuje się </w:t>
      </w:r>
      <w:r>
        <w:rPr>
          <w:rFonts w:ascii="Times New Roman" w:hAnsi="Times New Roman" w:cs="Times New Roman"/>
          <w:b/>
          <w:sz w:val="24"/>
          <w:szCs w:val="24"/>
        </w:rPr>
        <w:t>przemysł stoczniowy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16 Funkcje przemysłu (str. 158)</w:t>
      </w:r>
      <w:r>
        <w:rPr>
          <w:rFonts w:ascii="Times New Roman" w:hAnsi="Times New Roman" w:cs="Times New Roman"/>
          <w:sz w:val="24"/>
          <w:szCs w:val="24"/>
        </w:rPr>
        <w:br/>
        <w:t>17 Przyrodnicze czynniki lokalizacji przemysłu. (159)</w:t>
      </w:r>
      <w:r>
        <w:rPr>
          <w:rFonts w:ascii="Times New Roman" w:hAnsi="Times New Roman" w:cs="Times New Roman"/>
          <w:sz w:val="24"/>
          <w:szCs w:val="24"/>
        </w:rPr>
        <w:br/>
        <w:t>18 Pozaprzyrodnicze czynniki lokalizacji przemysłu.</w:t>
      </w:r>
    </w:p>
    <w:p w:rsidR="005F7C09" w:rsidRDefault="005F7C09" w:rsidP="005F7C09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024BD4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 Wymień rodzaje działalności gospodarczej w poszczególnych sektorach. (str. 134)</w:t>
      </w:r>
      <w:r>
        <w:rPr>
          <w:rFonts w:ascii="Times New Roman" w:hAnsi="Times New Roman" w:cs="Times New Roman"/>
          <w:sz w:val="24"/>
          <w:szCs w:val="24"/>
        </w:rPr>
        <w:br/>
        <w:t>2 Działania w sektorze usług.</w:t>
      </w:r>
      <w:r>
        <w:rPr>
          <w:rFonts w:ascii="Times New Roman" w:hAnsi="Times New Roman" w:cs="Times New Roman"/>
          <w:sz w:val="24"/>
          <w:szCs w:val="24"/>
        </w:rPr>
        <w:br/>
        <w:t>Co to jest produkt krajowy brutto (PKB)? Jaką wartość na głowę mieszkańca osiąga w Polsce?</w:t>
      </w:r>
      <w:r>
        <w:rPr>
          <w:rFonts w:ascii="Times New Roman" w:hAnsi="Times New Roman" w:cs="Times New Roman"/>
          <w:sz w:val="24"/>
          <w:szCs w:val="24"/>
        </w:rPr>
        <w:br/>
        <w:t>3 Struktura PKB wg sektorów w Polsce? str. 137.</w:t>
      </w:r>
      <w:r>
        <w:rPr>
          <w:rFonts w:ascii="Times New Roman" w:hAnsi="Times New Roman" w:cs="Times New Roman"/>
          <w:sz w:val="24"/>
          <w:szCs w:val="24"/>
        </w:rPr>
        <w:br/>
        <w:t>4 Funkcje rolnictwa str. 139.</w:t>
      </w:r>
      <w:r>
        <w:rPr>
          <w:rFonts w:ascii="Times New Roman" w:hAnsi="Times New Roman" w:cs="Times New Roman"/>
          <w:sz w:val="24"/>
          <w:szCs w:val="24"/>
        </w:rPr>
        <w:br/>
        <w:t>5 Przyrodnicze czynniki rozwoju rolnictwa.</w:t>
      </w:r>
      <w:r>
        <w:rPr>
          <w:rFonts w:ascii="Times New Roman" w:hAnsi="Times New Roman" w:cs="Times New Roman"/>
          <w:sz w:val="24"/>
          <w:szCs w:val="24"/>
        </w:rPr>
        <w:br/>
        <w:t>6 Pozaprzyrodnicze czynniki rozwoju rolnictwa.</w:t>
      </w:r>
      <w:r>
        <w:rPr>
          <w:rFonts w:ascii="Times New Roman" w:hAnsi="Times New Roman" w:cs="Times New Roman"/>
          <w:sz w:val="24"/>
          <w:szCs w:val="24"/>
        </w:rPr>
        <w:br/>
        <w:t xml:space="preserve">7 Zagrożeniem dla upraw w Polsce są </w:t>
      </w:r>
      <w:r>
        <w:rPr>
          <w:rFonts w:ascii="Times New Roman" w:hAnsi="Times New Roman" w:cs="Times New Roman"/>
          <w:i/>
          <w:sz w:val="24"/>
          <w:szCs w:val="24"/>
        </w:rPr>
        <w:t>zmienność pogody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i/>
          <w:sz w:val="24"/>
          <w:szCs w:val="24"/>
        </w:rPr>
        <w:t>przymrozki.</w:t>
      </w:r>
      <w:r>
        <w:rPr>
          <w:rFonts w:ascii="Times New Roman" w:hAnsi="Times New Roman" w:cs="Times New Roman"/>
          <w:sz w:val="24"/>
          <w:szCs w:val="24"/>
        </w:rPr>
        <w:br/>
        <w:t>8 Ile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 hektar a ile ar? str. 143</w:t>
      </w:r>
      <w:r>
        <w:rPr>
          <w:rFonts w:ascii="Times New Roman" w:hAnsi="Times New Roman" w:cs="Times New Roman"/>
          <w:sz w:val="24"/>
          <w:szCs w:val="24"/>
        </w:rPr>
        <w:br/>
        <w:t xml:space="preserve">9 Jaką część pow. Polski stanowią </w:t>
      </w:r>
      <w:r w:rsidRPr="00A201B5">
        <w:rPr>
          <w:rFonts w:ascii="Times New Roman" w:hAnsi="Times New Roman" w:cs="Times New Roman"/>
          <w:b/>
          <w:sz w:val="24"/>
          <w:szCs w:val="24"/>
        </w:rPr>
        <w:t>użytki rolne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10 Co zaliczamy do użytków rolnych?</w:t>
      </w:r>
      <w:r>
        <w:rPr>
          <w:rFonts w:ascii="Times New Roman" w:hAnsi="Times New Roman" w:cs="Times New Roman"/>
          <w:sz w:val="24"/>
          <w:szCs w:val="24"/>
        </w:rPr>
        <w:br/>
        <w:t>11 Wymień najważniejsze rośliny żywieniowe uprawiane w Polsce. str. 151</w:t>
      </w:r>
      <w:r>
        <w:rPr>
          <w:rFonts w:ascii="Times New Roman" w:hAnsi="Times New Roman" w:cs="Times New Roman"/>
          <w:sz w:val="24"/>
          <w:szCs w:val="24"/>
        </w:rPr>
        <w:br/>
        <w:t>12 Ważne rośliny przemysłowe ...</w:t>
      </w:r>
      <w:r>
        <w:rPr>
          <w:rFonts w:ascii="Times New Roman" w:hAnsi="Times New Roman" w:cs="Times New Roman"/>
          <w:sz w:val="24"/>
          <w:szCs w:val="24"/>
        </w:rPr>
        <w:br/>
        <w:t xml:space="preserve">13 Najważniejsze korzyści wynikające z </w:t>
      </w:r>
      <w:r>
        <w:rPr>
          <w:rFonts w:ascii="Times New Roman" w:hAnsi="Times New Roman" w:cs="Times New Roman"/>
          <w:b/>
          <w:sz w:val="24"/>
          <w:szCs w:val="24"/>
        </w:rPr>
        <w:t xml:space="preserve">nadmorskie-go </w:t>
      </w:r>
      <w:r>
        <w:rPr>
          <w:rFonts w:ascii="Times New Roman" w:hAnsi="Times New Roman" w:cs="Times New Roman"/>
          <w:sz w:val="24"/>
          <w:szCs w:val="24"/>
        </w:rPr>
        <w:t>położenia Polski.</w:t>
      </w:r>
      <w:r>
        <w:rPr>
          <w:rFonts w:ascii="Times New Roman" w:hAnsi="Times New Roman" w:cs="Times New Roman"/>
          <w:sz w:val="24"/>
          <w:szCs w:val="24"/>
        </w:rPr>
        <w:br/>
        <w:t>14 Główne gatunki ryb poławiane w Morzu Bałtyckim.</w:t>
      </w:r>
      <w:r>
        <w:rPr>
          <w:rFonts w:ascii="Times New Roman" w:hAnsi="Times New Roman" w:cs="Times New Roman"/>
          <w:sz w:val="24"/>
          <w:szCs w:val="24"/>
        </w:rPr>
        <w:br/>
        <w:t xml:space="preserve">15 Czym zajmuje się </w:t>
      </w:r>
      <w:r>
        <w:rPr>
          <w:rFonts w:ascii="Times New Roman" w:hAnsi="Times New Roman" w:cs="Times New Roman"/>
          <w:b/>
          <w:sz w:val="24"/>
          <w:szCs w:val="24"/>
        </w:rPr>
        <w:t>przemysł stoczniowy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16 Funkcje przemysłu (str. 158)</w:t>
      </w:r>
      <w:r>
        <w:rPr>
          <w:rFonts w:ascii="Times New Roman" w:hAnsi="Times New Roman" w:cs="Times New Roman"/>
          <w:sz w:val="24"/>
          <w:szCs w:val="24"/>
        </w:rPr>
        <w:br/>
        <w:t>17 Przyrodnicze czynniki lokalizacji przemysłu. (159)</w:t>
      </w:r>
      <w:r>
        <w:rPr>
          <w:rFonts w:ascii="Times New Roman" w:hAnsi="Times New Roman" w:cs="Times New Roman"/>
          <w:sz w:val="24"/>
          <w:szCs w:val="24"/>
        </w:rPr>
        <w:br/>
        <w:t>18 Pozaprzyrodnicze czynniki lokalizacji przemysłu.</w:t>
      </w:r>
    </w:p>
    <w:p w:rsidR="005F7C09" w:rsidRDefault="005F7C09" w:rsidP="005F7C09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5F7C09" w:rsidRPr="005F7C09" w:rsidRDefault="005F7C09" w:rsidP="005F7C09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024B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Wymień rodzaje działalności gospodarczej w poszczególnych sektorach. (str. 134)</w:t>
      </w:r>
      <w:r>
        <w:rPr>
          <w:rFonts w:ascii="Times New Roman" w:hAnsi="Times New Roman" w:cs="Times New Roman"/>
          <w:sz w:val="24"/>
          <w:szCs w:val="24"/>
        </w:rPr>
        <w:br/>
        <w:t>2 Działania w sektorze usług.</w:t>
      </w:r>
      <w:r>
        <w:rPr>
          <w:rFonts w:ascii="Times New Roman" w:hAnsi="Times New Roman" w:cs="Times New Roman"/>
          <w:sz w:val="24"/>
          <w:szCs w:val="24"/>
        </w:rPr>
        <w:br/>
        <w:t>Co to jest produkt krajowy brutto (PKB)? Jaką wartość na głowę mieszkańca osiąga w Polsce?</w:t>
      </w:r>
      <w:r>
        <w:rPr>
          <w:rFonts w:ascii="Times New Roman" w:hAnsi="Times New Roman" w:cs="Times New Roman"/>
          <w:sz w:val="24"/>
          <w:szCs w:val="24"/>
        </w:rPr>
        <w:br/>
        <w:t>3 Struktura PKB wg sektorów w Polsce? str. 137.</w:t>
      </w:r>
      <w:r>
        <w:rPr>
          <w:rFonts w:ascii="Times New Roman" w:hAnsi="Times New Roman" w:cs="Times New Roman"/>
          <w:sz w:val="24"/>
          <w:szCs w:val="24"/>
        </w:rPr>
        <w:br/>
        <w:t>4 Funkcje rolnictwa str. 139.</w:t>
      </w:r>
      <w:r>
        <w:rPr>
          <w:rFonts w:ascii="Times New Roman" w:hAnsi="Times New Roman" w:cs="Times New Roman"/>
          <w:sz w:val="24"/>
          <w:szCs w:val="24"/>
        </w:rPr>
        <w:br/>
        <w:t>5 Przyrodnicze czynniki rozwoju rolnictwa.</w:t>
      </w:r>
      <w:r>
        <w:rPr>
          <w:rFonts w:ascii="Times New Roman" w:hAnsi="Times New Roman" w:cs="Times New Roman"/>
          <w:sz w:val="24"/>
          <w:szCs w:val="24"/>
        </w:rPr>
        <w:br/>
        <w:t>6 Pozaprzyrodnicze czynniki rozwoju rolnictwa.</w:t>
      </w:r>
      <w:r>
        <w:rPr>
          <w:rFonts w:ascii="Times New Roman" w:hAnsi="Times New Roman" w:cs="Times New Roman"/>
          <w:sz w:val="24"/>
          <w:szCs w:val="24"/>
        </w:rPr>
        <w:br/>
        <w:t xml:space="preserve">7 Zagrożeniem dla upraw w Polsce są </w:t>
      </w:r>
      <w:r>
        <w:rPr>
          <w:rFonts w:ascii="Times New Roman" w:hAnsi="Times New Roman" w:cs="Times New Roman"/>
          <w:i/>
          <w:sz w:val="24"/>
          <w:szCs w:val="24"/>
        </w:rPr>
        <w:t>zmienność pogody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i/>
          <w:sz w:val="24"/>
          <w:szCs w:val="24"/>
        </w:rPr>
        <w:t>przymrozki.</w:t>
      </w:r>
      <w:r>
        <w:rPr>
          <w:rFonts w:ascii="Times New Roman" w:hAnsi="Times New Roman" w:cs="Times New Roman"/>
          <w:sz w:val="24"/>
          <w:szCs w:val="24"/>
        </w:rPr>
        <w:br/>
        <w:t>8 Ile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 hektar a ile ar? str. 143</w:t>
      </w:r>
      <w:r>
        <w:rPr>
          <w:rFonts w:ascii="Times New Roman" w:hAnsi="Times New Roman" w:cs="Times New Roman"/>
          <w:sz w:val="24"/>
          <w:szCs w:val="24"/>
        </w:rPr>
        <w:br/>
        <w:t xml:space="preserve">9 Jaką część pow. Polski stanowią </w:t>
      </w:r>
      <w:r w:rsidRPr="00A201B5">
        <w:rPr>
          <w:rFonts w:ascii="Times New Roman" w:hAnsi="Times New Roman" w:cs="Times New Roman"/>
          <w:b/>
          <w:sz w:val="24"/>
          <w:szCs w:val="24"/>
        </w:rPr>
        <w:t>użytki rolne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10 Co zaliczamy do użytków rolnych?</w:t>
      </w:r>
      <w:r>
        <w:rPr>
          <w:rFonts w:ascii="Times New Roman" w:hAnsi="Times New Roman" w:cs="Times New Roman"/>
          <w:sz w:val="24"/>
          <w:szCs w:val="24"/>
        </w:rPr>
        <w:br/>
        <w:t>11 Wymień najważniejsze rośliny żywieniowe uprawiane w Polsce. str. 151</w:t>
      </w:r>
      <w:r>
        <w:rPr>
          <w:rFonts w:ascii="Times New Roman" w:hAnsi="Times New Roman" w:cs="Times New Roman"/>
          <w:sz w:val="24"/>
          <w:szCs w:val="24"/>
        </w:rPr>
        <w:br/>
        <w:t>12 Ważne rośliny przemysłowe ...</w:t>
      </w:r>
      <w:r>
        <w:rPr>
          <w:rFonts w:ascii="Times New Roman" w:hAnsi="Times New Roman" w:cs="Times New Roman"/>
          <w:sz w:val="24"/>
          <w:szCs w:val="24"/>
        </w:rPr>
        <w:br/>
        <w:t xml:space="preserve">13 Najważniejsze korzyści wynikające z </w:t>
      </w:r>
      <w:r>
        <w:rPr>
          <w:rFonts w:ascii="Times New Roman" w:hAnsi="Times New Roman" w:cs="Times New Roman"/>
          <w:b/>
          <w:sz w:val="24"/>
          <w:szCs w:val="24"/>
        </w:rPr>
        <w:t xml:space="preserve">nadmorskie-go </w:t>
      </w:r>
      <w:r>
        <w:rPr>
          <w:rFonts w:ascii="Times New Roman" w:hAnsi="Times New Roman" w:cs="Times New Roman"/>
          <w:sz w:val="24"/>
          <w:szCs w:val="24"/>
        </w:rPr>
        <w:t>położenia Polski.</w:t>
      </w:r>
      <w:r>
        <w:rPr>
          <w:rFonts w:ascii="Times New Roman" w:hAnsi="Times New Roman" w:cs="Times New Roman"/>
          <w:sz w:val="24"/>
          <w:szCs w:val="24"/>
        </w:rPr>
        <w:br/>
        <w:t>14 Główne gatunki ryb poławiane w Morzu Bałtyckim.</w:t>
      </w:r>
      <w:r>
        <w:rPr>
          <w:rFonts w:ascii="Times New Roman" w:hAnsi="Times New Roman" w:cs="Times New Roman"/>
          <w:sz w:val="24"/>
          <w:szCs w:val="24"/>
        </w:rPr>
        <w:br/>
        <w:t xml:space="preserve">15 Czym zajmuje się </w:t>
      </w:r>
      <w:r>
        <w:rPr>
          <w:rFonts w:ascii="Times New Roman" w:hAnsi="Times New Roman" w:cs="Times New Roman"/>
          <w:b/>
          <w:sz w:val="24"/>
          <w:szCs w:val="24"/>
        </w:rPr>
        <w:t>przemysł stoczniowy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16 Funkcje przemysłu (str. 158)</w:t>
      </w:r>
      <w:r>
        <w:rPr>
          <w:rFonts w:ascii="Times New Roman" w:hAnsi="Times New Roman" w:cs="Times New Roman"/>
          <w:sz w:val="24"/>
          <w:szCs w:val="24"/>
        </w:rPr>
        <w:br/>
        <w:t>17 Przyrodnicze czynniki lokalizacji przemysłu. (159)</w:t>
      </w:r>
      <w:r>
        <w:rPr>
          <w:rFonts w:ascii="Times New Roman" w:hAnsi="Times New Roman" w:cs="Times New Roman"/>
          <w:sz w:val="24"/>
          <w:szCs w:val="24"/>
        </w:rPr>
        <w:br/>
        <w:t>18 Pozaprzyrodnicze czynniki lokalizacji przemysłu.</w:t>
      </w:r>
    </w:p>
    <w:sectPr w:rsidR="005F7C09" w:rsidRPr="005F7C09" w:rsidSect="00024BD4">
      <w:pgSz w:w="11906" w:h="16838"/>
      <w:pgMar w:top="340" w:right="340" w:bottom="794" w:left="340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24BD4"/>
    <w:rsid w:val="00024BD4"/>
    <w:rsid w:val="00462C5E"/>
    <w:rsid w:val="004A2E6F"/>
    <w:rsid w:val="005F7C09"/>
    <w:rsid w:val="00604532"/>
    <w:rsid w:val="00A201B5"/>
    <w:rsid w:val="00B4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2</cp:revision>
  <dcterms:created xsi:type="dcterms:W3CDTF">2019-03-03T15:17:00Z</dcterms:created>
  <dcterms:modified xsi:type="dcterms:W3CDTF">2019-03-03T15:44:00Z</dcterms:modified>
</cp:coreProperties>
</file>